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D766" w14:textId="194ED134" w:rsidR="00C03B8E" w:rsidRDefault="00543E8E">
      <w:r>
        <w:t>BRENTFORD FRANK 21-7 SNR</w:t>
      </w:r>
    </w:p>
    <w:p w14:paraId="7E5DD98E" w14:textId="77777777" w:rsidR="00543E8E" w:rsidRPr="00543E8E" w:rsidRDefault="00543E8E" w:rsidP="00543E8E"/>
    <w:p w14:paraId="2D230AE6" w14:textId="77777777" w:rsidR="00543E8E" w:rsidRDefault="00543E8E" w:rsidP="00543E8E">
      <w:r w:rsidRPr="00543E8E">
        <w:t>Brentford boss Thomas Frank says it will cost a lot if Ivan Toney is to be sold this summer.</w:t>
      </w:r>
    </w:p>
    <w:p w14:paraId="239F2857" w14:textId="77777777" w:rsidR="00543E8E" w:rsidRPr="00543E8E" w:rsidRDefault="00543E8E" w:rsidP="00543E8E"/>
    <w:p w14:paraId="3465D20D" w14:textId="0637BA78" w:rsidR="00543E8E" w:rsidRDefault="00543E8E" w:rsidP="00543E8E">
      <w:r w:rsidRPr="00543E8E">
        <w:t>The England striker's been linked with a number of Premier League clubs and missed their pre-season clash with AFC Wimbledon</w:t>
      </w:r>
      <w:r>
        <w:t xml:space="preserve"> </w:t>
      </w:r>
      <w:r w:rsidRPr="00543E8E">
        <w:t>following his involvement at Euro 2024.</w:t>
      </w:r>
    </w:p>
    <w:p w14:paraId="16800219" w14:textId="77777777" w:rsidR="00543E8E" w:rsidRPr="00543E8E" w:rsidRDefault="00543E8E" w:rsidP="00543E8E"/>
    <w:p w14:paraId="413814EA" w14:textId="2B3D89A0" w:rsidR="00543E8E" w:rsidRPr="00543E8E" w:rsidRDefault="00543E8E" w:rsidP="00543E8E">
      <w:r w:rsidRPr="00543E8E">
        <w:t xml:space="preserve">Frank </w:t>
      </w:r>
      <w:r>
        <w:t>tells us</w:t>
      </w:r>
      <w:r w:rsidRPr="00543E8E">
        <w:t xml:space="preserve"> Toney is a great asset.</w:t>
      </w:r>
    </w:p>
    <w:p w14:paraId="718C6B7A" w14:textId="77777777" w:rsidR="00543E8E" w:rsidRDefault="00543E8E"/>
    <w:p w14:paraId="4E566BD1" w14:textId="58B2740A" w:rsidR="00543E8E" w:rsidRDefault="00543E8E">
      <w:r>
        <w:t>NAME: BRENTFORD FRANK</w:t>
      </w:r>
      <w:r>
        <w:br/>
        <w:t>DUR: 10 secs</w:t>
      </w:r>
    </w:p>
    <w:p w14:paraId="000FFF59" w14:textId="61A53070" w:rsidR="00543E8E" w:rsidRDefault="00543E8E">
      <w:r>
        <w:t>OUT: it’s expensive</w:t>
      </w:r>
    </w:p>
    <w:sectPr w:rsidR="00543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8E"/>
    <w:rsid w:val="001B77E8"/>
    <w:rsid w:val="00480FA2"/>
    <w:rsid w:val="00543E8E"/>
    <w:rsid w:val="005D3D2A"/>
    <w:rsid w:val="00C03B8E"/>
    <w:rsid w:val="00C91676"/>
    <w:rsid w:val="00D93FB8"/>
    <w:rsid w:val="00F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06A8"/>
  <w15:chartTrackingRefBased/>
  <w15:docId w15:val="{047229C6-776C-4FBA-B59A-7E006124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76"/>
    <w:pPr>
      <w:spacing w:after="0" w:line="240" w:lineRule="auto"/>
    </w:pPr>
    <w:rPr>
      <w:rFonts w:ascii="Times New Roman" w:hAnsi="Times New Roman" w:cs="Times New Roman"/>
      <w:sz w:val="3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E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E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E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E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E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E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E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E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E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E8E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E8E"/>
    <w:rPr>
      <w:rFonts w:eastAsiaTheme="majorEastAsia" w:cstheme="majorBidi"/>
      <w:i/>
      <w:iCs/>
      <w:color w:val="0F4761" w:themeColor="accent1" w:themeShade="BF"/>
      <w:sz w:val="3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E8E"/>
    <w:rPr>
      <w:rFonts w:eastAsiaTheme="majorEastAsia" w:cstheme="majorBidi"/>
      <w:color w:val="0F4761" w:themeColor="accent1" w:themeShade="BF"/>
      <w:sz w:val="32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E8E"/>
    <w:rPr>
      <w:rFonts w:eastAsiaTheme="majorEastAsia" w:cstheme="majorBidi"/>
      <w:i/>
      <w:iCs/>
      <w:color w:val="595959" w:themeColor="text1" w:themeTint="A6"/>
      <w:sz w:val="3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E8E"/>
    <w:rPr>
      <w:rFonts w:eastAsiaTheme="majorEastAsia" w:cstheme="majorBidi"/>
      <w:color w:val="595959" w:themeColor="text1" w:themeTint="A6"/>
      <w:sz w:val="3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E8E"/>
    <w:rPr>
      <w:rFonts w:eastAsiaTheme="majorEastAsia" w:cstheme="majorBidi"/>
      <w:i/>
      <w:iCs/>
      <w:color w:val="272727" w:themeColor="text1" w:themeTint="D8"/>
      <w:sz w:val="3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E8E"/>
    <w:rPr>
      <w:rFonts w:eastAsiaTheme="majorEastAsia" w:cstheme="majorBidi"/>
      <w:color w:val="272727" w:themeColor="text1" w:themeTint="D8"/>
      <w:sz w:val="32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43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E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E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E8E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543E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E8E"/>
    <w:rPr>
      <w:rFonts w:ascii="Times New Roman" w:hAnsi="Times New Roman" w:cs="Times New Roman"/>
      <w:i/>
      <w:iCs/>
      <w:color w:val="404040" w:themeColor="text1" w:themeTint="BF"/>
      <w:sz w:val="32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43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E8E"/>
    <w:rPr>
      <w:rFonts w:ascii="Times New Roman" w:hAnsi="Times New Roman" w:cs="Times New Roman"/>
      <w:i/>
      <w:iCs/>
      <w:color w:val="0F4761" w:themeColor="accent1" w:themeShade="BF"/>
      <w:sz w:val="32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543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None None</cp:lastModifiedBy>
  <cp:revision>1</cp:revision>
  <dcterms:created xsi:type="dcterms:W3CDTF">2024-07-21T08:52:00Z</dcterms:created>
  <dcterms:modified xsi:type="dcterms:W3CDTF">2024-07-21T08:55:00Z</dcterms:modified>
</cp:coreProperties>
</file>